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667" w:rsidRDefault="00872667" w:rsidP="00872667">
      <w:r>
        <w:t>ATA DA 8ª SESSÃO ORDINÁRIA DO 4º ANO LEGISLATIVO DA 7º LEGISLATURA DO MUNICÍPIO DE ALEGRIA – RS, AOS 23 DIAS DO MÊS DE MAIO DO ANO DE 2016:</w:t>
      </w:r>
    </w:p>
    <w:p w:rsidR="00872667" w:rsidRDefault="00872667" w:rsidP="00872667"/>
    <w:p w:rsidR="00872667" w:rsidRDefault="00872667" w:rsidP="00872667">
      <w:r>
        <w:t xml:space="preserve">Invocando a proteção de Deus, o Presidente da Câmara Municipal de Vereadores, </w:t>
      </w:r>
      <w:proofErr w:type="spellStart"/>
      <w:r>
        <w:t>Elcio</w:t>
      </w:r>
      <w:proofErr w:type="spellEnd"/>
      <w:r>
        <w:t xml:space="preserve"> José Bueno, declarou aberta a 7º Sessão Ordinária do 4° ano Legislativo da 7° Legislatura do Município de Alegria - RS, aos 09 dias do mês de maio de 2016, às 19:00 horas, no recinto da Câmara Municipal de Alegria, sito na Rua 21 de Abril nº 1.208. Inicialmente procedeu-se a Leitura da passagem Bíblica: “Todas as nações que fizeste, virão prostrar- se diante de Ti, Senhor e glorificaram seu </w:t>
      </w:r>
      <w:proofErr w:type="gramStart"/>
      <w:r>
        <w:t>nome.”</w:t>
      </w:r>
      <w:proofErr w:type="gramEnd"/>
      <w:r>
        <w:t xml:space="preserve"> Salmos 86, 9.  Em seguida, procedeu-se à VERIFICAÇÃO DE QUORUM: Estão presentes os vereadores: </w:t>
      </w:r>
      <w:proofErr w:type="spellStart"/>
      <w:r>
        <w:t>Elcio</w:t>
      </w:r>
      <w:proofErr w:type="spellEnd"/>
      <w:r>
        <w:t xml:space="preserve"> José Bueno (DEM), </w:t>
      </w:r>
      <w:proofErr w:type="spellStart"/>
      <w:r>
        <w:t>Oldemar</w:t>
      </w:r>
      <w:proofErr w:type="spellEnd"/>
      <w:r>
        <w:t xml:space="preserve"> </w:t>
      </w:r>
      <w:proofErr w:type="spellStart"/>
      <w:r>
        <w:t>Heidecker</w:t>
      </w:r>
      <w:proofErr w:type="spellEnd"/>
      <w:r>
        <w:t xml:space="preserve"> (DEM), Pedro Ivo </w:t>
      </w:r>
      <w:proofErr w:type="spellStart"/>
      <w:r>
        <w:t>Poersch</w:t>
      </w:r>
      <w:proofErr w:type="spellEnd"/>
      <w:r>
        <w:t xml:space="preserve"> (DEM), Luiz Carlos </w:t>
      </w:r>
      <w:proofErr w:type="spellStart"/>
      <w:r>
        <w:t>Fasch</w:t>
      </w:r>
      <w:proofErr w:type="spellEnd"/>
      <w:r>
        <w:t xml:space="preserve"> </w:t>
      </w:r>
      <w:proofErr w:type="spellStart"/>
      <w:r>
        <w:t>Copetti</w:t>
      </w:r>
      <w:proofErr w:type="spellEnd"/>
      <w:r>
        <w:t xml:space="preserve"> (DEM), </w:t>
      </w:r>
      <w:proofErr w:type="spellStart"/>
      <w:r>
        <w:t>Valmor</w:t>
      </w:r>
      <w:proofErr w:type="spellEnd"/>
      <w:r>
        <w:t xml:space="preserve"> </w:t>
      </w:r>
      <w:proofErr w:type="spellStart"/>
      <w:r>
        <w:t>Dezordi</w:t>
      </w:r>
      <w:proofErr w:type="spellEnd"/>
      <w:r>
        <w:t xml:space="preserve"> de Lima (PP), Lucas Daniel de Souza (PP), Marcos </w:t>
      </w:r>
      <w:proofErr w:type="spellStart"/>
      <w:r>
        <w:t>Zawaski</w:t>
      </w:r>
      <w:proofErr w:type="spellEnd"/>
      <w:r>
        <w:t xml:space="preserve"> (PP) e </w:t>
      </w:r>
      <w:proofErr w:type="spellStart"/>
      <w:r>
        <w:t>Elson</w:t>
      </w:r>
      <w:proofErr w:type="spellEnd"/>
      <w:r>
        <w:t xml:space="preserve"> Alfredo </w:t>
      </w:r>
      <w:proofErr w:type="spellStart"/>
      <w:r>
        <w:t>Secconi</w:t>
      </w:r>
      <w:proofErr w:type="spellEnd"/>
      <w:r>
        <w:t xml:space="preserve"> (PP). LEITURA DO EXPEDIENTE: Projeto de Lei nº 020/2016 de 18 de maio de 2016: “Autoriza o Poder Executivo Municipal a receber através de escritura pública doação pura e simples, uma fração de terra rural destinada a perfuração de poço artesiano e instalação de reservatório elevado, com a finalidade de abastecimento de agua potável no município de Alegria e </w:t>
      </w:r>
      <w:proofErr w:type="gramStart"/>
      <w:r>
        <w:t>da outras</w:t>
      </w:r>
      <w:proofErr w:type="gramEnd"/>
      <w:r>
        <w:t xml:space="preserve"> providencias. ” PROJETO DE DECRETO LEGISLATIVO Nº 01/2016, 20 de maio de 2016. “Regulamenta o Sistema de Registro de Preços previsto no art. 15 da Lei nº 8.666, de 21 de junho de 1993, e dá outras providências. ”  ESPAÇO DO PEQUENO EXPEDIENTE: Todos os líderes de bancada manifestaram-se favoráveis aos projetos em pauta. ESPAÇO DO GRANDE EXPEDIENTE: Todos os Vereadores manifestaram-se favoráveis aos projetos em pauta. NO ESPAÇO PARA A VOTAÇÃO DOS PARECERES: APROVADOS POR UNANIMIDADE. ABERTO O ESPAÇO PARA VOTAÇÃO DOS PROJETOS: APROVADOS POR UNANIMIDADE. ESPAÇO PARA AS EXPLICAÇÕES PESSOAIS: O Vereador </w:t>
      </w:r>
      <w:proofErr w:type="spellStart"/>
      <w:r>
        <w:t>Elson</w:t>
      </w:r>
      <w:proofErr w:type="spellEnd"/>
      <w:r>
        <w:t xml:space="preserve"> Alfredo </w:t>
      </w:r>
      <w:proofErr w:type="spellStart"/>
      <w:r>
        <w:t>Seconi</w:t>
      </w:r>
      <w:proofErr w:type="spellEnd"/>
      <w:r>
        <w:t xml:space="preserve"> (PP): Saudou a todos os presentes e solicitou atenção e providências para a reutilização do laboratório que </w:t>
      </w:r>
      <w:proofErr w:type="gramStart"/>
      <w:r>
        <w:t>encontra-se</w:t>
      </w:r>
      <w:proofErr w:type="gramEnd"/>
      <w:r>
        <w:t xml:space="preserve"> jogado na antiga Escola Itamarati, pois o mesmo encontra-se jogado, abandonado e passível de furto, visto que encontra-se em uma sala aberta, sem qualquer proteção ou cuidados. O Vereador Pedro Ivo </w:t>
      </w:r>
      <w:proofErr w:type="spellStart"/>
      <w:r>
        <w:t>Poerch</w:t>
      </w:r>
      <w:proofErr w:type="spellEnd"/>
      <w:r>
        <w:t xml:space="preserve"> (DEM): Saudou a todos os presentes e falou dos nomes dos doadores que doaram o terreno ao Município para a perfuração do poço de água, que são Danilo </w:t>
      </w:r>
      <w:proofErr w:type="spellStart"/>
      <w:r>
        <w:t>Loffler</w:t>
      </w:r>
      <w:proofErr w:type="spellEnd"/>
      <w:r>
        <w:t xml:space="preserve"> e Silvia </w:t>
      </w:r>
      <w:proofErr w:type="spellStart"/>
      <w:r>
        <w:t>Loffler</w:t>
      </w:r>
      <w:proofErr w:type="spellEnd"/>
      <w:r>
        <w:t xml:space="preserve">. Falou da nobreza e cidadania do gesto. Falou do Projeto nº 031/2015, que reformulou a concessão do auxílio alimentos aos funcionários Municipais, citando casos dos funcionários que farão jus a cesta básica no caso de doença. Citou como exemplo a sua esposa, que sofreu um acidente e está em laudo médico e não recebeu a cesta básica, que pela Lei Municipal faz jus ao recebimento. Pediu esclarecimentos referente ao destino das cestas que não foram entregues. O Vereador Lucas Daniel de Souza (PP): Saudou a todos os presentes e comentou sobre o imóvel doado pelo casal Danilo </w:t>
      </w:r>
      <w:proofErr w:type="spellStart"/>
      <w:r>
        <w:t>Loffler</w:t>
      </w:r>
      <w:proofErr w:type="spellEnd"/>
      <w:r>
        <w:t xml:space="preserve"> e Silvia </w:t>
      </w:r>
      <w:proofErr w:type="spellStart"/>
      <w:r>
        <w:t>Loffler</w:t>
      </w:r>
      <w:proofErr w:type="spellEnd"/>
      <w:r>
        <w:t xml:space="preserve"> para perfurar o poço artesiano no Município. Torceu que se concretize a perfuração para que seja realmente solucionado o fornecimento de água no Município. Falou do trabalho e da audiência pública da Câmara Municipal sobre as cestas básicas para os funcionários públicos Municipais. Citou exemplos da época no caso de gestantes e com atestados médicos, que foi discutida a necessidade de recebimento das referidas cestas médicas. Falou que o Município deveria criar um cartão para que o próprio funcionário público Municipais adquira o necessário para a sua prole. Citou que é do conhecimento de todos em Alegria que a esposa do Vereador Pedro Ivo </w:t>
      </w:r>
      <w:proofErr w:type="spellStart"/>
      <w:r>
        <w:t>Poerch</w:t>
      </w:r>
      <w:proofErr w:type="spellEnd"/>
      <w:r>
        <w:t xml:space="preserve">, que funcionária pública Municipal e encontra-se com fratura nas costelas, e que tem direito segundo a Lei Municipal de receber a cesta básica. O Presidente da Câmara Municipal, Vereador </w:t>
      </w:r>
      <w:proofErr w:type="spellStart"/>
      <w:r>
        <w:t>Elcio</w:t>
      </w:r>
      <w:proofErr w:type="spellEnd"/>
      <w:r>
        <w:t xml:space="preserve"> José Bueno (DEM), falou da iniciativa do projeto de alteração das classes dos funcionários públicos Municipais para que se façam presentes as entidades na Câmara </w:t>
      </w:r>
      <w:r>
        <w:lastRenderedPageBreak/>
        <w:t xml:space="preserve">Municipal. Agradeceu a presença de todos, solicitou ao secretário a lavratura da ATA, encerrou a 8ª Sessão Ordinária e convidou a todos para participar da 9ª Sessão a realizar-se no dia 13 de junho </w:t>
      </w:r>
      <w:r>
        <w:t>de 2016.</w:t>
      </w:r>
      <w:bookmarkStart w:id="0" w:name="_GoBack"/>
      <w:bookmarkEnd w:id="0"/>
    </w:p>
    <w:p w:rsidR="00872667" w:rsidRDefault="00872667" w:rsidP="00872667">
      <w:r>
        <w:t xml:space="preserve">  </w:t>
      </w:r>
      <w:proofErr w:type="spellStart"/>
      <w:r>
        <w:t>Elcio</w:t>
      </w:r>
      <w:proofErr w:type="spellEnd"/>
      <w:r>
        <w:t xml:space="preserve"> José Bueno (</w:t>
      </w:r>
      <w:proofErr w:type="gramStart"/>
      <w:r>
        <w:t xml:space="preserve">DEM)   </w:t>
      </w:r>
      <w:proofErr w:type="gramEnd"/>
      <w:r>
        <w:t>Tatiane T</w:t>
      </w:r>
      <w:r>
        <w:t xml:space="preserve">erezinha </w:t>
      </w:r>
      <w:proofErr w:type="spellStart"/>
      <w:r>
        <w:t>Fritzen</w:t>
      </w:r>
      <w:proofErr w:type="spellEnd"/>
      <w:r>
        <w:t xml:space="preserve"> </w:t>
      </w:r>
      <w:proofErr w:type="spellStart"/>
      <w:r>
        <w:t>Wiedmann</w:t>
      </w:r>
      <w:proofErr w:type="spellEnd"/>
      <w:r>
        <w:t xml:space="preserve"> (DEM)</w:t>
      </w:r>
    </w:p>
    <w:p w:rsidR="007771F6" w:rsidRDefault="00872667" w:rsidP="00872667">
      <w:r>
        <w:t xml:space="preserve">  </w:t>
      </w:r>
      <w:proofErr w:type="gramStart"/>
      <w:r>
        <w:t>Presidente  Secretária</w:t>
      </w:r>
      <w:proofErr w:type="gramEnd"/>
    </w:p>
    <w:sectPr w:rsidR="007771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622"/>
    <w:rsid w:val="007771F6"/>
    <w:rsid w:val="00872667"/>
    <w:rsid w:val="0092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16867-97E6-46EA-BBB5-16D5A0966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3662</Characters>
  <Application>Microsoft Office Word</Application>
  <DocSecurity>0</DocSecurity>
  <Lines>30</Lines>
  <Paragraphs>8</Paragraphs>
  <ScaleCrop>false</ScaleCrop>
  <Company/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Geverson Lencar Loch</dc:creator>
  <cp:keywords/>
  <dc:description/>
  <cp:lastModifiedBy>Geverson Lencar Loch</cp:lastModifiedBy>
  <cp:revision>2</cp:revision>
  <dcterms:created xsi:type="dcterms:W3CDTF">2017-12-27T18:23:00Z</dcterms:created>
  <dcterms:modified xsi:type="dcterms:W3CDTF">2017-12-27T18:23:00Z</dcterms:modified>
</cp:coreProperties>
</file>